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36"/>
          <w:szCs w:val="36"/>
        </w:rPr>
      </w:pPr>
      <w:r w:rsidRPr="006529E5">
        <w:rPr>
          <w:rFonts w:ascii="Verdana" w:eastAsia="Times New Roman" w:hAnsi="Verdana" w:cs="Courier New"/>
          <w:b/>
          <w:sz w:val="36"/>
          <w:szCs w:val="36"/>
        </w:rPr>
        <w:t>Someday Soon</w:t>
      </w:r>
    </w:p>
    <w:p w:rsidR="006529E5" w:rsidRPr="00F543BF" w:rsidRDefault="006529E5" w:rsidP="006529E5">
      <w:pPr>
        <w:rPr>
          <w:rFonts w:ascii="Verdana" w:hAnsi="Verdana" w:cs="Arial"/>
          <w:sz w:val="24"/>
          <w:szCs w:val="24"/>
        </w:rPr>
      </w:pPr>
      <w:r w:rsidRPr="00F543BF">
        <w:rPr>
          <w:rFonts w:ascii="Verdana" w:hAnsi="Verdana" w:cs="Arial"/>
          <w:sz w:val="24"/>
          <w:szCs w:val="24"/>
        </w:rPr>
        <w:t>Ian Tyson</w:t>
      </w:r>
      <w:r>
        <w:rPr>
          <w:rFonts w:ascii="Verdana" w:hAnsi="Verdana" w:cs="Arial"/>
          <w:sz w:val="24"/>
          <w:szCs w:val="24"/>
        </w:rPr>
        <w:t xml:space="preserve"> 1963 (as recorded by Ian and Sylvia on Northern Journey 1964)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 xml:space="preserve">INTRO: / 1 2 3 4 /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 xml:space="preserve"> /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 xml:space="preserve"> /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 xml:space="preserve"> /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 xml:space="preserve"> /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There's a young man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[Am]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that I know</w:t>
      </w: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Just turned twenty-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>one</w:t>
      </w: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[Em]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Comes from down in southern Color-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>
        <w:rPr>
          <w:rFonts w:ascii="Verdana" w:eastAsia="Times New Roman" w:hAnsi="Verdana" w:cs="Courier New"/>
          <w:sz w:val="28"/>
          <w:szCs w:val="28"/>
        </w:rPr>
        <w:t>a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>-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>d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>o</w:t>
      </w: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Just out of the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[Am]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service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And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</w:t>
      </w:r>
      <w:proofErr w:type="spellStart"/>
      <w:r w:rsidRPr="006529E5">
        <w:rPr>
          <w:rFonts w:ascii="Verdana" w:eastAsia="Times New Roman" w:hAnsi="Verdana" w:cs="Courier New"/>
          <w:sz w:val="28"/>
          <w:szCs w:val="28"/>
        </w:rPr>
        <w:t>lookin</w:t>
      </w:r>
      <w:proofErr w:type="spellEnd"/>
      <w:r w:rsidRPr="006529E5">
        <w:rPr>
          <w:rFonts w:ascii="Verdana" w:eastAsia="Times New Roman" w:hAnsi="Verdana" w:cs="Courier New"/>
          <w:sz w:val="28"/>
          <w:szCs w:val="28"/>
        </w:rPr>
        <w:t xml:space="preserve">’ for his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fun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[Dm]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soon, </w:t>
      </w:r>
      <w:proofErr w:type="spellStart"/>
      <w:r w:rsidRPr="006529E5">
        <w:rPr>
          <w:rFonts w:ascii="Verdana" w:eastAsia="Times New Roman" w:hAnsi="Verdana" w:cs="Courier New"/>
          <w:sz w:val="28"/>
          <w:szCs w:val="28"/>
        </w:rPr>
        <w:t>goin</w:t>
      </w:r>
      <w:proofErr w:type="spellEnd"/>
      <w:r w:rsidRPr="006529E5">
        <w:rPr>
          <w:rFonts w:ascii="Verdana" w:eastAsia="Times New Roman" w:hAnsi="Verdana" w:cs="Courier New"/>
          <w:sz w:val="28"/>
          <w:szCs w:val="28"/>
        </w:rPr>
        <w:t xml:space="preserve">’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with him, 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My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parents cannot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[Am]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stand him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proofErr w:type="spellStart"/>
      <w:r w:rsidRPr="006529E5">
        <w:rPr>
          <w:rFonts w:ascii="Verdana" w:eastAsia="Times New Roman" w:hAnsi="Verdana" w:cs="Courier New"/>
          <w:sz w:val="28"/>
          <w:szCs w:val="28"/>
        </w:rPr>
        <w:t>‘</w:t>
      </w:r>
      <w:proofErr w:type="gramStart"/>
      <w:r w:rsidRPr="006529E5">
        <w:rPr>
          <w:rFonts w:ascii="Verdana" w:eastAsia="Times New Roman" w:hAnsi="Verdana" w:cs="Courier New"/>
          <w:sz w:val="28"/>
          <w:szCs w:val="28"/>
        </w:rPr>
        <w:t>Cause</w:t>
      </w:r>
      <w:proofErr w:type="spellEnd"/>
      <w:proofErr w:type="gramEnd"/>
      <w:r w:rsidRPr="006529E5">
        <w:rPr>
          <w:rFonts w:ascii="Verdana" w:eastAsia="Times New Roman" w:hAnsi="Verdana" w:cs="Courier New"/>
          <w:sz w:val="28"/>
          <w:szCs w:val="28"/>
        </w:rPr>
        <w:t xml:space="preserve"> he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works the rode-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>o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They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[Em]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say “he’s not your kind, he’ll leave you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cry-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>in’ ”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But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if he asks I’ll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[Am]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follow him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Down the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toughest row to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hoe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[Dm]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soon, goin</w:t>
      </w:r>
      <w:r w:rsidR="002049D0">
        <w:rPr>
          <w:rFonts w:ascii="Verdana" w:eastAsia="Times New Roman" w:hAnsi="Verdana" w:cs="Courier New"/>
          <w:sz w:val="28"/>
          <w:szCs w:val="28"/>
        </w:rPr>
        <w:t>’</w:t>
      </w:r>
      <w:bookmarkStart w:id="0" w:name="_GoBack"/>
      <w:bookmarkEnd w:id="0"/>
      <w:r w:rsidRPr="006529E5">
        <w:rPr>
          <w:rFonts w:ascii="Verdana" w:eastAsia="Times New Roman" w:hAnsi="Verdana" w:cs="Courier New"/>
          <w:sz w:val="28"/>
          <w:szCs w:val="28"/>
        </w:rPr>
        <w:t xml:space="preserve">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with him, 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BRIDGE:</w:t>
      </w: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When he visits me my pa </w:t>
      </w:r>
      <w:proofErr w:type="spellStart"/>
      <w:r w:rsidR="00E27700" w:rsidRPr="006529E5">
        <w:rPr>
          <w:rFonts w:ascii="Verdana" w:eastAsia="Times New Roman" w:hAnsi="Verdana" w:cs="Courier New"/>
          <w:sz w:val="28"/>
          <w:szCs w:val="28"/>
        </w:rPr>
        <w:t>ain't</w:t>
      </w:r>
      <w:proofErr w:type="spellEnd"/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got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one good word to say</w:t>
      </w: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Got a hunch he was as wild</w:t>
      </w:r>
      <w:r>
        <w:rPr>
          <w:rFonts w:ascii="Verdana" w:eastAsia="Times New Roman" w:hAnsi="Verdana" w:cs="Courier New"/>
          <w:sz w:val="28"/>
          <w:szCs w:val="28"/>
        </w:rPr>
        <w:t xml:space="preserve"> b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ack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in the early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days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[G]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So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blow you old blue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[Am]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norther</w:t>
      </w:r>
    </w:p>
    <w:p w:rsidR="00E27700" w:rsidRP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Blow him back to 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="00E27700" w:rsidRPr="006529E5">
        <w:rPr>
          <w:rFonts w:ascii="Verdana" w:eastAsia="Times New Roman" w:hAnsi="Verdana" w:cs="Courier New"/>
          <w:sz w:val="28"/>
          <w:szCs w:val="28"/>
        </w:rPr>
        <w:t xml:space="preserve"> me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He's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[Em]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likely </w:t>
      </w:r>
      <w:proofErr w:type="spellStart"/>
      <w:r w:rsidRPr="006529E5">
        <w:rPr>
          <w:rFonts w:ascii="Verdana" w:eastAsia="Times New Roman" w:hAnsi="Verdana" w:cs="Courier New"/>
          <w:sz w:val="28"/>
          <w:szCs w:val="28"/>
        </w:rPr>
        <w:t>drivin</w:t>
      </w:r>
      <w:proofErr w:type="spellEnd"/>
      <w:r w:rsidRPr="006529E5">
        <w:rPr>
          <w:rFonts w:ascii="Verdana" w:eastAsia="Times New Roman" w:hAnsi="Verdana" w:cs="Courier New"/>
          <w:sz w:val="28"/>
          <w:szCs w:val="28"/>
        </w:rPr>
        <w:t>’ back from Cali-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="006529E5">
        <w:rPr>
          <w:rFonts w:ascii="Verdana" w:eastAsia="Times New Roman" w:hAnsi="Verdana" w:cs="Courier New"/>
          <w:sz w:val="28"/>
          <w:szCs w:val="28"/>
        </w:rPr>
        <w:t>for</w:t>
      </w:r>
      <w:r w:rsidRPr="006529E5">
        <w:rPr>
          <w:rFonts w:ascii="Verdana" w:eastAsia="Times New Roman" w:hAnsi="Verdana" w:cs="Courier New"/>
          <w:sz w:val="28"/>
          <w:szCs w:val="28"/>
        </w:rPr>
        <w:t>-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proofErr w:type="spellStart"/>
      <w:r w:rsidR="006529E5" w:rsidRPr="006529E5">
        <w:rPr>
          <w:rFonts w:ascii="Verdana" w:eastAsia="Times New Roman" w:hAnsi="Verdana" w:cs="Courier New"/>
          <w:sz w:val="28"/>
          <w:szCs w:val="28"/>
        </w:rPr>
        <w:t>ni</w:t>
      </w:r>
      <w:r w:rsidRPr="006529E5">
        <w:rPr>
          <w:rFonts w:ascii="Verdana" w:eastAsia="Times New Roman" w:hAnsi="Verdana" w:cs="Courier New"/>
          <w:sz w:val="28"/>
          <w:szCs w:val="28"/>
        </w:rPr>
        <w:t>a</w:t>
      </w:r>
      <w:proofErr w:type="spellEnd"/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He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loves his damned old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[Am]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rodeos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As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[F]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much as he loves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me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[Dm]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soon, </w:t>
      </w:r>
      <w:proofErr w:type="spellStart"/>
      <w:r w:rsidRPr="006529E5">
        <w:rPr>
          <w:rFonts w:ascii="Verdana" w:eastAsia="Times New Roman" w:hAnsi="Verdana" w:cs="Courier New"/>
          <w:sz w:val="28"/>
          <w:szCs w:val="28"/>
        </w:rPr>
        <w:t>goin</w:t>
      </w:r>
      <w:proofErr w:type="spellEnd"/>
      <w:r w:rsidRPr="006529E5">
        <w:rPr>
          <w:rFonts w:ascii="Verdana" w:eastAsia="Times New Roman" w:hAnsi="Verdana" w:cs="Courier New"/>
          <w:sz w:val="28"/>
          <w:szCs w:val="28"/>
        </w:rPr>
        <w:t xml:space="preserve">’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with him, 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</w:p>
    <w:p w:rsidR="00E27700" w:rsidRPr="006529E5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6529E5">
        <w:rPr>
          <w:rFonts w:ascii="Verdana" w:eastAsia="Times New Roman" w:hAnsi="Verdana" w:cs="Courier New"/>
          <w:sz w:val="28"/>
          <w:szCs w:val="28"/>
        </w:rPr>
        <w:t xml:space="preserve">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[Dm]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soon, </w:t>
      </w:r>
      <w:proofErr w:type="spellStart"/>
      <w:r w:rsidRPr="006529E5">
        <w:rPr>
          <w:rFonts w:ascii="Verdana" w:eastAsia="Times New Roman" w:hAnsi="Verdana" w:cs="Courier New"/>
          <w:sz w:val="28"/>
          <w:szCs w:val="28"/>
        </w:rPr>
        <w:t>goin</w:t>
      </w:r>
      <w:proofErr w:type="spellEnd"/>
      <w:r w:rsidRPr="006529E5">
        <w:rPr>
          <w:rFonts w:ascii="Verdana" w:eastAsia="Times New Roman" w:hAnsi="Verdana" w:cs="Courier New"/>
          <w:sz w:val="28"/>
          <w:szCs w:val="28"/>
        </w:rPr>
        <w:t xml:space="preserve">’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with him, 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soon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</w:p>
    <w:p w:rsidR="00E27700" w:rsidRDefault="00E27700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 w:rsidRPr="006529E5">
        <w:rPr>
          <w:rFonts w:ascii="Verdana" w:eastAsia="Times New Roman" w:hAnsi="Verdana" w:cs="Courier New"/>
          <w:color w:val="BFBFBF" w:themeColor="background1" w:themeShade="BF"/>
          <w:sz w:val="28"/>
          <w:szCs w:val="28"/>
        </w:rPr>
        <w:t xml:space="preserve">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[Dm]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</w:t>
      </w:r>
      <w:r w:rsidRPr="006529E5">
        <w:rPr>
          <w:rFonts w:ascii="Verdana" w:eastAsia="Times New Roman" w:hAnsi="Verdana" w:cs="Courier New"/>
          <w:color w:val="BFBFBF" w:themeColor="background1" w:themeShade="BF"/>
          <w:sz w:val="28"/>
          <w:szCs w:val="28"/>
        </w:rPr>
        <w:t xml:space="preserve">soon, </w:t>
      </w:r>
      <w:proofErr w:type="spellStart"/>
      <w:r w:rsidRPr="006529E5">
        <w:rPr>
          <w:rFonts w:ascii="Verdana" w:eastAsia="Times New Roman" w:hAnsi="Verdana" w:cs="Courier New"/>
          <w:color w:val="BFBFBF" w:themeColor="background1" w:themeShade="BF"/>
          <w:sz w:val="28"/>
          <w:szCs w:val="28"/>
        </w:rPr>
        <w:t>goin</w:t>
      </w:r>
      <w:proofErr w:type="spellEnd"/>
      <w:r w:rsidRPr="006529E5">
        <w:rPr>
          <w:rFonts w:ascii="Verdana" w:eastAsia="Times New Roman" w:hAnsi="Verdana" w:cs="Courier New"/>
          <w:color w:val="BFBFBF" w:themeColor="background1" w:themeShade="BF"/>
          <w:sz w:val="28"/>
          <w:szCs w:val="28"/>
        </w:rPr>
        <w:t xml:space="preserve">’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</w:t>
      </w:r>
      <w:r w:rsidRPr="006529E5">
        <w:rPr>
          <w:rFonts w:ascii="Verdana" w:eastAsia="Times New Roman" w:hAnsi="Verdana" w:cs="Courier New"/>
          <w:color w:val="BFBFBF" w:themeColor="background1" w:themeShade="BF"/>
          <w:sz w:val="28"/>
          <w:szCs w:val="28"/>
        </w:rPr>
        <w:t xml:space="preserve">with him, someday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</w:t>
      </w:r>
      <w:r w:rsidRPr="006529E5">
        <w:rPr>
          <w:rFonts w:ascii="Verdana" w:eastAsia="Times New Roman" w:hAnsi="Verdana" w:cs="Courier New"/>
          <w:color w:val="BFBFBF" w:themeColor="background1" w:themeShade="BF"/>
          <w:sz w:val="28"/>
          <w:szCs w:val="28"/>
        </w:rPr>
        <w:t>soon</w:t>
      </w:r>
      <w:r w:rsidRPr="006529E5">
        <w:rPr>
          <w:rFonts w:ascii="Verdana" w:eastAsia="Times New Roman" w:hAnsi="Verdana" w:cs="Courier New"/>
          <w:sz w:val="28"/>
          <w:szCs w:val="28"/>
        </w:rPr>
        <w:t xml:space="preserve"> </w:t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</w:t>
      </w:r>
      <w:proofErr w:type="gramStart"/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]</w:t>
      </w:r>
      <w:proofErr w:type="gramEnd"/>
      <w:r w:rsidRPr="006529E5">
        <w:rPr>
          <w:rFonts w:ascii="Verdana" w:eastAsia="Times New Roman" w:hAnsi="Verdana" w:cs="Courier New"/>
          <w:b/>
          <w:sz w:val="28"/>
          <w:szCs w:val="28"/>
        </w:rPr>
        <w:sym w:font="Symbol" w:char="F0AF"/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[G]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sym w:font="Symbol" w:char="F0AF"/>
      </w:r>
      <w:r w:rsidR="006529E5" w:rsidRPr="006529E5">
        <w:rPr>
          <w:rFonts w:ascii="Verdana" w:eastAsia="Times New Roman" w:hAnsi="Verdana" w:cs="Courier New"/>
          <w:b/>
          <w:sz w:val="28"/>
          <w:szCs w:val="28"/>
        </w:rPr>
        <w:t>[C]</w:t>
      </w:r>
      <w:r w:rsidRPr="006529E5">
        <w:rPr>
          <w:rFonts w:ascii="Verdana" w:eastAsia="Times New Roman" w:hAnsi="Verdana" w:cs="Courier New"/>
          <w:b/>
          <w:sz w:val="28"/>
          <w:szCs w:val="28"/>
        </w:rPr>
        <w:sym w:font="Symbol" w:char="F0AF"/>
      </w:r>
    </w:p>
    <w:p w:rsid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</w:p>
    <w:p w:rsid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>
        <w:rPr>
          <w:rFonts w:ascii="Verdana" w:eastAsia="Times New Roman" w:hAnsi="Verdana" w:cs="Courier New"/>
          <w:b/>
          <w:noProof/>
          <w:sz w:val="28"/>
          <w:szCs w:val="28"/>
        </w:rPr>
        <w:drawing>
          <wp:inline distT="0" distB="0" distL="0" distR="0">
            <wp:extent cx="704850" cy="9398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28"/>
          <w:szCs w:val="28"/>
        </w:rPr>
        <w:drawing>
          <wp:inline distT="0" distB="0" distL="0" distR="0">
            <wp:extent cx="700088" cy="933450"/>
            <wp:effectExtent l="0" t="0" r="508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28"/>
          <w:szCs w:val="28"/>
        </w:rPr>
        <w:drawing>
          <wp:inline distT="0" distB="0" distL="0" distR="0">
            <wp:extent cx="700088" cy="933450"/>
            <wp:effectExtent l="0" t="0" r="5080" b="0"/>
            <wp:docPr id="3" name="Picture 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28"/>
          <w:szCs w:val="28"/>
        </w:rPr>
        <w:drawing>
          <wp:inline distT="0" distB="0" distL="0" distR="0">
            <wp:extent cx="700088" cy="933450"/>
            <wp:effectExtent l="0" t="0" r="5080" b="0"/>
            <wp:docPr id="4" name="Picture 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28"/>
          <w:szCs w:val="28"/>
        </w:rPr>
        <w:drawing>
          <wp:inline distT="0" distB="0" distL="0" distR="0">
            <wp:extent cx="700088" cy="933450"/>
            <wp:effectExtent l="0" t="0" r="508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28"/>
          <w:szCs w:val="28"/>
        </w:rPr>
        <w:drawing>
          <wp:inline distT="0" distB="0" distL="0" distR="0">
            <wp:extent cx="700088" cy="933450"/>
            <wp:effectExtent l="0" t="0" r="508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E5" w:rsidRDefault="006529E5" w:rsidP="00E27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</w:p>
    <w:p w:rsidR="00133423" w:rsidRPr="006529E5" w:rsidRDefault="006529E5" w:rsidP="006529E5">
      <w:pPr>
        <w:pStyle w:val="NormalWeb"/>
        <w:spacing w:before="0" w:beforeAutospacing="0" w:after="0" w:afterAutospacing="0"/>
        <w:rPr>
          <w:rFonts w:ascii="Verdana" w:hAnsi="Verdana" w:cs="Lucida Console"/>
          <w:color w:val="0000FF"/>
          <w:sz w:val="28"/>
          <w:szCs w:val="28"/>
        </w:rPr>
      </w:pPr>
      <w:hyperlink r:id="rId11" w:history="1">
        <w:r w:rsidRPr="004932B3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133423" w:rsidRPr="006529E5" w:rsidSect="006529E5">
      <w:pgSz w:w="12240" w:h="15840"/>
      <w:pgMar w:top="630" w:right="1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00"/>
    <w:rsid w:val="000C4700"/>
    <w:rsid w:val="00133423"/>
    <w:rsid w:val="002049D0"/>
    <w:rsid w:val="006529E5"/>
    <w:rsid w:val="00E2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70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652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uiPriority w:val="99"/>
    <w:unhideWhenUsed/>
    <w:rsid w:val="006529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70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652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uiPriority w:val="99"/>
    <w:unhideWhenUsed/>
    <w:rsid w:val="006529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2017-06-01T21:32:00Z</cp:lastPrinted>
  <dcterms:created xsi:type="dcterms:W3CDTF">2017-06-01T21:31:00Z</dcterms:created>
  <dcterms:modified xsi:type="dcterms:W3CDTF">2017-06-01T21:34:00Z</dcterms:modified>
</cp:coreProperties>
</file>