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FB06" w14:textId="6F096A74" w:rsidR="0082492D" w:rsidRPr="00A902E9" w:rsidRDefault="00DB4544" w:rsidP="00DB1F9F">
      <w:pPr>
        <w:pStyle w:val="Heading1"/>
      </w:pPr>
      <w:r>
        <w:t>Freight Train</w:t>
      </w:r>
    </w:p>
    <w:p w14:paraId="498A5693" w14:textId="77777777" w:rsidR="00DB4544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31C39">
        <w:rPr>
          <w:rFonts w:ascii="Verdana" w:eastAsia="Times New Roman" w:hAnsi="Verdana" w:cs="Courier New"/>
        </w:rPr>
        <w:t xml:space="preserve">Elizabeth </w:t>
      </w:r>
      <w:r>
        <w:rPr>
          <w:rFonts w:ascii="Verdana" w:eastAsia="Times New Roman" w:hAnsi="Verdana" w:cs="Courier New"/>
        </w:rPr>
        <w:t xml:space="preserve">Cotton, circa 1906-1912 </w:t>
      </w:r>
    </w:p>
    <w:p w14:paraId="5B281D4B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(</w:t>
      </w:r>
      <w:proofErr w:type="gramStart"/>
      <w:r>
        <w:rPr>
          <w:rFonts w:ascii="Verdana" w:eastAsia="Times New Roman" w:hAnsi="Verdana" w:cs="Courier New"/>
        </w:rPr>
        <w:t>recorded</w:t>
      </w:r>
      <w:proofErr w:type="gramEnd"/>
      <w:r>
        <w:rPr>
          <w:rFonts w:ascii="Verdana" w:eastAsia="Times New Roman" w:hAnsi="Verdana" w:cs="Courier New"/>
        </w:rPr>
        <w:t xml:space="preserve"> on </w:t>
      </w:r>
      <w:r w:rsidRPr="00686960">
        <w:rPr>
          <w:rFonts w:ascii="Verdana" w:eastAsia="Times New Roman" w:hAnsi="Verdana" w:cs="Courier New"/>
        </w:rPr>
        <w:t>2004 Sm</w:t>
      </w:r>
      <w:r>
        <w:rPr>
          <w:rFonts w:ascii="Verdana" w:eastAsia="Times New Roman" w:hAnsi="Verdana" w:cs="Courier New"/>
        </w:rPr>
        <w:t>ithsonian Folkways Recordings/</w:t>
      </w:r>
      <w:r w:rsidRPr="00686960">
        <w:rPr>
          <w:rFonts w:ascii="Verdana" w:eastAsia="Times New Roman" w:hAnsi="Verdana" w:cs="Courier New"/>
        </w:rPr>
        <w:t>1979 Folkways Records</w:t>
      </w:r>
      <w:r>
        <w:rPr>
          <w:rFonts w:ascii="Verdana" w:eastAsia="Times New Roman" w:hAnsi="Verdana" w:cs="Courier New"/>
        </w:rPr>
        <w:t>)</w:t>
      </w:r>
    </w:p>
    <w:p w14:paraId="4458496B" w14:textId="77777777" w:rsidR="00972E99" w:rsidRPr="00DB4544" w:rsidRDefault="00972E99">
      <w:pPr>
        <w:rPr>
          <w:rFonts w:ascii="Verdana" w:hAnsi="Verdana"/>
          <w:bCs/>
        </w:rPr>
      </w:pPr>
    </w:p>
    <w:p w14:paraId="0A057114" w14:textId="563DC295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BCB87A" wp14:editId="3958EB1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0DAB31" wp14:editId="66E765EA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7C3819" wp14:editId="1E80D80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6764CE5" wp14:editId="1A5EC2A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FD2A0" w14:textId="77777777" w:rsidR="007320F1" w:rsidRPr="00DB4544" w:rsidRDefault="007320F1">
      <w:pPr>
        <w:rPr>
          <w:rFonts w:ascii="Verdana" w:hAnsi="Verdana"/>
          <w:bCs/>
        </w:rPr>
      </w:pPr>
    </w:p>
    <w:p w14:paraId="41886141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D50D50">
        <w:rPr>
          <w:rFonts w:ascii="Verdana" w:eastAsia="Times New Roman" w:hAnsi="Verdana" w:cs="Courier New"/>
          <w:b/>
        </w:rPr>
        <w:t>INTRO:  / 1 2 / 1 2 / [C] / [C] /</w:t>
      </w:r>
    </w:p>
    <w:p w14:paraId="2807E490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51D83C02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Freight train, freight train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run so fast</w:t>
      </w:r>
    </w:p>
    <w:p w14:paraId="6F82EE71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Freight train, freight train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run </w:t>
      </w:r>
      <w:r w:rsidRPr="00731C39">
        <w:rPr>
          <w:rFonts w:ascii="Verdana" w:eastAsia="Times New Roman" w:hAnsi="Verdana" w:cs="Courier New"/>
          <w:sz w:val="26"/>
          <w:szCs w:val="26"/>
        </w:rPr>
        <w:t>so fast</w:t>
      </w:r>
    </w:p>
    <w:p w14:paraId="0D025D77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Please don't tell what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train I'm on</w:t>
      </w:r>
    </w:p>
    <w:p w14:paraId="2EC84DD0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Verdana" w:eastAsia="Times New Roman" w:hAnsi="Verdana" w:cs="Courier New"/>
          <w:b/>
          <w:sz w:val="26"/>
          <w:szCs w:val="26"/>
        </w:rPr>
      </w:pPr>
      <w:proofErr w:type="gramStart"/>
      <w:r w:rsidRPr="00731C39">
        <w:rPr>
          <w:rFonts w:ascii="Verdana" w:eastAsia="Times New Roman" w:hAnsi="Verdana" w:cs="Courier New"/>
          <w:sz w:val="26"/>
          <w:szCs w:val="26"/>
        </w:rPr>
        <w:t>So</w:t>
      </w:r>
      <w:proofErr w:type="gramEnd"/>
      <w:r w:rsidRPr="00731C39">
        <w:rPr>
          <w:rFonts w:ascii="Verdana" w:eastAsia="Times New Roman" w:hAnsi="Verdana" w:cs="Courier New"/>
          <w:sz w:val="26"/>
          <w:szCs w:val="26"/>
        </w:rPr>
        <w:t xml:space="preserve"> they won't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>know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what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route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I'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m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gone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14:paraId="555DE526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Please don't tell what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train I'm on</w:t>
      </w:r>
    </w:p>
    <w:p w14:paraId="0E2CD2AD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  <w:proofErr w:type="gramStart"/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So</w:t>
      </w:r>
      <w:proofErr w:type="gramEnd"/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they won't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know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what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route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I'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ve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gone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14:paraId="689AF197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</w:p>
    <w:p w14:paraId="1B331748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 xml:space="preserve">[C] 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When I am dead and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in my grave</w:t>
      </w:r>
    </w:p>
    <w:p w14:paraId="1210EE70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No more good times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here I crave</w:t>
      </w:r>
    </w:p>
    <w:p w14:paraId="2E980AE4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Place the stones at my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head and feet</w:t>
      </w:r>
    </w:p>
    <w:p w14:paraId="19E69C41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sz w:val="26"/>
          <w:szCs w:val="26"/>
        </w:rPr>
        <w:t>An’ tell ‘</w:t>
      </w:r>
      <w:proofErr w:type="spellStart"/>
      <w:r w:rsidRPr="00D50D50">
        <w:rPr>
          <w:rFonts w:ascii="Verdana" w:eastAsia="Times New Roman" w:hAnsi="Verdana" w:cs="Courier New"/>
          <w:sz w:val="26"/>
          <w:szCs w:val="26"/>
        </w:rPr>
        <w:t>em</w:t>
      </w:r>
      <w:proofErr w:type="spellEnd"/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all that I’m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gone to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sleep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14:paraId="3F0531C5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Place the stones at my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head and feet</w:t>
      </w:r>
    </w:p>
    <w:p w14:paraId="45532955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An’ tell ‘</w:t>
      </w:r>
      <w:proofErr w:type="spellStart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em</w:t>
      </w:r>
      <w:proofErr w:type="spellEnd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all that I’m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gone to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sleep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14:paraId="226588C2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</w:p>
    <w:p w14:paraId="2C3C3D04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When I die Lord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bury me deep</w:t>
      </w:r>
    </w:p>
    <w:p w14:paraId="1DFD8152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Way 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own </w:t>
      </w:r>
      <w:r w:rsidRPr="00D50D50">
        <w:rPr>
          <w:rFonts w:ascii="Verdana" w:eastAsia="Times New Roman" w:hAnsi="Verdana" w:cs="Courier New"/>
          <w:sz w:val="26"/>
          <w:szCs w:val="26"/>
        </w:rPr>
        <w:t>on old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>Chestnut Street</w:t>
      </w:r>
    </w:p>
    <w:p w14:paraId="2156E97A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sz w:val="26"/>
          <w:szCs w:val="26"/>
        </w:rPr>
        <w:t>So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 xml:space="preserve"> 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I can hear old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Number Nine</w:t>
      </w:r>
    </w:p>
    <w:p w14:paraId="1E47BA20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Verdana" w:eastAsia="Times New Roman" w:hAnsi="Verdana" w:cs="Courier New"/>
          <w:b/>
          <w:sz w:val="26"/>
          <w:szCs w:val="26"/>
        </w:rPr>
      </w:pPr>
      <w:r w:rsidRPr="00731C39">
        <w:rPr>
          <w:rFonts w:ascii="Verdana" w:eastAsia="Times New Roman" w:hAnsi="Verdana" w:cs="Courier New"/>
          <w:sz w:val="26"/>
          <w:szCs w:val="26"/>
        </w:rPr>
        <w:t xml:space="preserve">As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she comes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proofErr w:type="spellStart"/>
      <w:r w:rsidRPr="00D50D50">
        <w:rPr>
          <w:rFonts w:ascii="Verdana" w:eastAsia="Times New Roman" w:hAnsi="Verdana" w:cs="Courier New"/>
          <w:sz w:val="26"/>
          <w:szCs w:val="26"/>
        </w:rPr>
        <w:t>rollin</w:t>
      </w:r>
      <w:proofErr w:type="spellEnd"/>
      <w:r w:rsidRPr="00D50D50">
        <w:rPr>
          <w:rFonts w:ascii="Verdana" w:eastAsia="Times New Roman" w:hAnsi="Verdana" w:cs="Courier New"/>
          <w:sz w:val="26"/>
          <w:szCs w:val="26"/>
        </w:rPr>
        <w:t xml:space="preserve">’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by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14:paraId="40BC1812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So</w:t>
      </w:r>
      <w:r w:rsidRPr="00D50D50">
        <w:rPr>
          <w:rFonts w:ascii="Verdana" w:eastAsia="Times New Roman" w:hAnsi="Verdana" w:cs="Courier New"/>
          <w:b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I can hear old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Number Nine</w:t>
      </w:r>
    </w:p>
    <w:p w14:paraId="0AF43818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As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she comes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proofErr w:type="spellStart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rollin</w:t>
      </w:r>
      <w:proofErr w:type="spellEnd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’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by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14:paraId="5618A41E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</w:p>
    <w:p w14:paraId="0A5D03F8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When I die Lord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bury me deep</w:t>
      </w:r>
    </w:p>
    <w:p w14:paraId="2D6DF83E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Way 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own </w:t>
      </w:r>
      <w:r w:rsidRPr="00D50D50">
        <w:rPr>
          <w:rFonts w:ascii="Verdana" w:eastAsia="Times New Roman" w:hAnsi="Verdana" w:cs="Courier New"/>
          <w:sz w:val="26"/>
          <w:szCs w:val="26"/>
        </w:rPr>
        <w:t>on old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>Chestnut Street</w:t>
      </w:r>
    </w:p>
    <w:p w14:paraId="6ED9305F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Place the stones at my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head and feet</w:t>
      </w:r>
    </w:p>
    <w:p w14:paraId="1D21A227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sz w:val="26"/>
          <w:szCs w:val="26"/>
        </w:rPr>
        <w:t>An’ tell ‘</w:t>
      </w:r>
      <w:proofErr w:type="spellStart"/>
      <w:r w:rsidRPr="00D50D50">
        <w:rPr>
          <w:rFonts w:ascii="Verdana" w:eastAsia="Times New Roman" w:hAnsi="Verdana" w:cs="Courier New"/>
          <w:sz w:val="26"/>
          <w:szCs w:val="26"/>
        </w:rPr>
        <w:t>em</w:t>
      </w:r>
      <w:proofErr w:type="spellEnd"/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all that I’m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gone to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sleep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14:paraId="2E566C8A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Place the stones at my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head and feet</w:t>
      </w:r>
    </w:p>
    <w:p w14:paraId="448EB0B7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An’ tell ‘</w:t>
      </w:r>
      <w:proofErr w:type="spellStart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em</w:t>
      </w:r>
      <w:proofErr w:type="spellEnd"/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all that I’m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gone to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sleep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14:paraId="311E3A5E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</w:p>
    <w:p w14:paraId="6FB1F27A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Freight train, freight train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run so fast</w:t>
      </w:r>
    </w:p>
    <w:p w14:paraId="18B0135B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Freight train, freight train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run </w:t>
      </w:r>
      <w:r w:rsidRPr="00731C39">
        <w:rPr>
          <w:rFonts w:ascii="Verdana" w:eastAsia="Times New Roman" w:hAnsi="Verdana" w:cs="Courier New"/>
          <w:sz w:val="26"/>
          <w:szCs w:val="26"/>
        </w:rPr>
        <w:t>so fast</w:t>
      </w:r>
    </w:p>
    <w:p w14:paraId="35E3463A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Please don't tell what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train I'm on</w:t>
      </w:r>
    </w:p>
    <w:p w14:paraId="6B09F370" w14:textId="77777777" w:rsidR="00DB4544" w:rsidRPr="00D50D50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Verdana" w:eastAsia="Times New Roman" w:hAnsi="Verdana" w:cs="Courier New"/>
          <w:b/>
          <w:sz w:val="26"/>
          <w:szCs w:val="26"/>
        </w:rPr>
      </w:pPr>
      <w:proofErr w:type="gramStart"/>
      <w:r w:rsidRPr="00731C39">
        <w:rPr>
          <w:rFonts w:ascii="Verdana" w:eastAsia="Times New Roman" w:hAnsi="Verdana" w:cs="Courier New"/>
          <w:sz w:val="26"/>
          <w:szCs w:val="26"/>
        </w:rPr>
        <w:t>So</w:t>
      </w:r>
      <w:proofErr w:type="gramEnd"/>
      <w:r w:rsidRPr="00731C39">
        <w:rPr>
          <w:rFonts w:ascii="Verdana" w:eastAsia="Times New Roman" w:hAnsi="Verdana" w:cs="Courier New"/>
          <w:sz w:val="26"/>
          <w:szCs w:val="26"/>
        </w:rPr>
        <w:t xml:space="preserve"> they won't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sz w:val="26"/>
          <w:szCs w:val="26"/>
        </w:rPr>
        <w:t>know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what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route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I'm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gone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</w:p>
    <w:p w14:paraId="77CCFDC1" w14:textId="77777777" w:rsidR="00DB4544" w:rsidRPr="00731C39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6"/>
          <w:szCs w:val="26"/>
        </w:rPr>
      </w:pPr>
      <w:r w:rsidRPr="00D50D50">
        <w:rPr>
          <w:rFonts w:ascii="Verdana" w:eastAsia="Times New Roman" w:hAnsi="Verdana" w:cs="Courier New"/>
          <w:b/>
          <w:sz w:val="26"/>
          <w:szCs w:val="26"/>
        </w:rPr>
        <w:t>[E7]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Please don't tell what</w:t>
      </w:r>
      <w:r w:rsidRPr="00731C39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[F]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train I'm on</w:t>
      </w:r>
    </w:p>
    <w:p w14:paraId="0E2FCEE0" w14:textId="77777777" w:rsidR="00DB4544" w:rsidRDefault="00DB4544" w:rsidP="00DB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  <w:proofErr w:type="gramStart"/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So</w:t>
      </w:r>
      <w:proofErr w:type="gramEnd"/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they won't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know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what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[G7]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route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I'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ve</w:t>
      </w:r>
      <w:r w:rsidRPr="00731C39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color w:val="BFBFBF" w:themeColor="background1" w:themeShade="BF"/>
          <w:sz w:val="26"/>
          <w:szCs w:val="26"/>
        </w:rPr>
        <w:t>gone</w:t>
      </w:r>
      <w:r w:rsidRPr="00D50D50">
        <w:rPr>
          <w:rFonts w:ascii="Verdana" w:eastAsia="Times New Roman" w:hAnsi="Verdana" w:cs="Courier New"/>
          <w:sz w:val="26"/>
          <w:szCs w:val="26"/>
        </w:rPr>
        <w:t xml:space="preserve"> </w:t>
      </w:r>
      <w:r w:rsidRPr="00D50D50">
        <w:rPr>
          <w:rFonts w:ascii="Verdana" w:eastAsia="Times New Roman" w:hAnsi="Verdana" w:cs="Courier New"/>
          <w:b/>
          <w:sz w:val="26"/>
          <w:szCs w:val="26"/>
        </w:rPr>
        <w:t>[C]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</w:p>
    <w:p w14:paraId="4410B731" w14:textId="77777777" w:rsidR="00B043CF" w:rsidRDefault="00B043CF" w:rsidP="00110521">
      <w:pPr>
        <w:rPr>
          <w:rFonts w:ascii="Verdana" w:hAnsi="Verdana"/>
          <w:b/>
        </w:rPr>
      </w:pPr>
    </w:p>
    <w:p w14:paraId="5050ACF0" w14:textId="26684528" w:rsidR="00B043CF" w:rsidRPr="004E65B6" w:rsidRDefault="00DB4544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4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DB4544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27B15"/>
  <w14:defaultImageDpi w14:val="300"/>
  <w15:docId w15:val="{C125B1DA-097C-46AF-9FD5-CED4D8B9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2021-12-30T17:22:00Z</dcterms:created>
  <dcterms:modified xsi:type="dcterms:W3CDTF">2021-12-30T17:25:00Z</dcterms:modified>
</cp:coreProperties>
</file>