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FF1E" w14:textId="77777777" w:rsidR="0082492D" w:rsidRPr="00FA01AB" w:rsidRDefault="00FB4D8F" w:rsidP="00DB1F9F">
      <w:pPr>
        <w:pStyle w:val="Heading1"/>
        <w:rPr>
          <w:lang w:val="fr-FR"/>
        </w:rPr>
      </w:pPr>
      <w:r w:rsidRPr="00FA01AB">
        <w:rPr>
          <w:lang w:val="fr-FR"/>
        </w:rPr>
        <w:t>Chevaliers de la Table Ronde</w:t>
      </w:r>
    </w:p>
    <w:p w14:paraId="4EABE662" w14:textId="77777777" w:rsidR="00972E99" w:rsidRPr="00FA01AB" w:rsidRDefault="00FB4D8F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Traditional</w:t>
      </w:r>
    </w:p>
    <w:p w14:paraId="33B22F32" w14:textId="77777777" w:rsidR="00972E99" w:rsidRPr="00FA01AB" w:rsidRDefault="00972E99">
      <w:pPr>
        <w:rPr>
          <w:rFonts w:ascii="Verdana" w:hAnsi="Verdana"/>
          <w:sz w:val="16"/>
          <w:szCs w:val="16"/>
          <w:lang w:val="fr-FR"/>
        </w:rPr>
      </w:pPr>
    </w:p>
    <w:p w14:paraId="55C952BA" w14:textId="77777777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F1AB763" wp14:editId="7EFA209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C20418" wp14:editId="1A23FDA3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C625C9" wp14:editId="59A48C7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780F0" w14:textId="77777777" w:rsidR="00953E2E" w:rsidRPr="00FA01AB" w:rsidRDefault="00953E2E" w:rsidP="00953E2E">
      <w:pPr>
        <w:spacing w:after="80"/>
        <w:rPr>
          <w:rFonts w:ascii="Verdana" w:hAnsi="Verdana"/>
          <w:b/>
          <w:lang w:val="fr-FR"/>
        </w:rPr>
      </w:pPr>
      <w:r w:rsidRPr="00FA01AB">
        <w:rPr>
          <w:rFonts w:ascii="Verdana" w:hAnsi="Verdana"/>
          <w:b/>
          <w:lang w:val="fr-FR"/>
        </w:rPr>
        <w:t>INTRO:  / 1 2 3 4 / 1 2 3</w:t>
      </w:r>
    </w:p>
    <w:p w14:paraId="2E9A4916" w14:textId="77777777" w:rsidR="00953E2E" w:rsidRPr="00FA01AB" w:rsidRDefault="00953E2E" w:rsidP="00953E2E">
      <w:pPr>
        <w:rPr>
          <w:rFonts w:ascii="Verdana" w:hAnsi="Verdana"/>
          <w:b/>
          <w:lang w:val="fr-FR"/>
        </w:rPr>
      </w:pPr>
      <w:r w:rsidRPr="00FA01AB">
        <w:rPr>
          <w:rFonts w:ascii="Verdana" w:hAnsi="Verdana"/>
          <w:color w:val="BFBFBF" w:themeColor="background1" w:themeShade="BF"/>
          <w:lang w:val="fr-FR"/>
        </w:rPr>
        <w:t xml:space="preserve">Goutons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</w:t>
      </w:r>
      <w:r w:rsidRPr="00FA01AB">
        <w:rPr>
          <w:rFonts w:ascii="Verdana" w:hAnsi="Verdana"/>
          <w:color w:val="BFBFBF" w:themeColor="background1" w:themeShade="BF"/>
          <w:lang w:val="fr-FR"/>
        </w:rPr>
        <w:t xml:space="preserve">voir, si le vin est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color w:val="BFBFBF" w:themeColor="background1" w:themeShade="BF"/>
          <w:lang w:val="fr-FR"/>
        </w:rPr>
        <w:t xml:space="preserve">bon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</w:p>
    <w:p w14:paraId="6FF298EC" w14:textId="77777777" w:rsidR="00953E2E" w:rsidRPr="00FA01AB" w:rsidRDefault="00953E2E" w:rsidP="00953E2E">
      <w:pPr>
        <w:rPr>
          <w:rFonts w:ascii="Verdana" w:hAnsi="Verdana"/>
          <w:b/>
          <w:sz w:val="16"/>
          <w:szCs w:val="16"/>
          <w:lang w:val="fr-FR"/>
        </w:rPr>
      </w:pPr>
    </w:p>
    <w:p w14:paraId="48E17DF6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Cheva-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>liers de la table ronde</w:t>
      </w:r>
    </w:p>
    <w:p w14:paraId="0DAA1352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Goûtons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voir, si le vin est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bon</w:t>
      </w:r>
    </w:p>
    <w:p w14:paraId="50B3F92B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Cheva-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>liers de la table ronde</w:t>
      </w:r>
    </w:p>
    <w:p w14:paraId="236AD24C" w14:textId="61527F14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Goûtons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voir, si le vin est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 xml:space="preserve">bon </w:t>
      </w:r>
      <w:r w:rsidRPr="00FA01AB">
        <w:rPr>
          <w:rFonts w:ascii="Verdana" w:hAnsi="Verdana"/>
          <w:b/>
          <w:lang w:val="fr-FR"/>
        </w:rPr>
        <w:t>[G]</w:t>
      </w:r>
    </w:p>
    <w:p w14:paraId="541261C2" w14:textId="77777777" w:rsidR="00953E2E" w:rsidRPr="00FA01AB" w:rsidRDefault="00953E2E" w:rsidP="00953E2E">
      <w:pPr>
        <w:rPr>
          <w:rFonts w:ascii="Verdana" w:hAnsi="Verdana"/>
          <w:sz w:val="16"/>
          <w:szCs w:val="16"/>
          <w:lang w:val="fr-FR"/>
        </w:rPr>
      </w:pPr>
    </w:p>
    <w:p w14:paraId="603D3980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Goûtons 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lang w:val="fr-FR"/>
        </w:rPr>
        <w:t xml:space="preserve"> voir, oui, oui, oui</w:t>
      </w:r>
    </w:p>
    <w:p w14:paraId="27D3BE2A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lang w:val="fr-FR"/>
        </w:rPr>
        <w:t xml:space="preserve"> Goûtons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b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voir, non, non, non</w:t>
      </w:r>
    </w:p>
    <w:p w14:paraId="013322DC" w14:textId="34E1FC41" w:rsidR="00953E2E" w:rsidRPr="00FA01AB" w:rsidRDefault="00953E2E" w:rsidP="00953E2E">
      <w:pPr>
        <w:spacing w:after="80"/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b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Goûtons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voir, si le vin est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 xml:space="preserve">bon </w:t>
      </w:r>
      <w:r w:rsidRPr="00FA01AB">
        <w:rPr>
          <w:rFonts w:ascii="Verdana" w:hAnsi="Verdana"/>
          <w:b/>
          <w:lang w:val="fr-FR"/>
        </w:rPr>
        <w:t>[G]</w:t>
      </w:r>
    </w:p>
    <w:p w14:paraId="21CCFDFB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Goûtons 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lang w:val="fr-FR"/>
        </w:rPr>
        <w:t xml:space="preserve"> voir, oui, oui, oui</w:t>
      </w:r>
    </w:p>
    <w:p w14:paraId="50385888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lang w:val="fr-FR"/>
        </w:rPr>
        <w:t xml:space="preserve"> Goûtons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b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voir, non, non, non</w:t>
      </w:r>
    </w:p>
    <w:p w14:paraId="1CA9304A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b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Goûtons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voir, si le vin est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 xml:space="preserve">bon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</w:p>
    <w:p w14:paraId="21AE3EA2" w14:textId="77777777" w:rsidR="00953E2E" w:rsidRPr="00FA01AB" w:rsidRDefault="00953E2E" w:rsidP="00953E2E">
      <w:pPr>
        <w:rPr>
          <w:rFonts w:ascii="Verdana" w:hAnsi="Verdana"/>
          <w:lang w:val="fr-FR"/>
        </w:rPr>
      </w:pPr>
    </w:p>
    <w:p w14:paraId="34A585B9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S’il est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bon, s’il est agréable</w:t>
      </w:r>
    </w:p>
    <w:p w14:paraId="4D07DEE0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J’en boi-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>rai jusqu’à mon plai-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>sir</w:t>
      </w:r>
    </w:p>
    <w:p w14:paraId="41FE1AF4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S’il est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bon, s’il est agréable</w:t>
      </w:r>
    </w:p>
    <w:p w14:paraId="4C5CEBD7" w14:textId="5C972938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J’en boi-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>rai jusqu’à mon plai-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sir </w:t>
      </w:r>
      <w:r w:rsidRPr="00FA01AB">
        <w:rPr>
          <w:rFonts w:ascii="Verdana" w:hAnsi="Verdana"/>
          <w:b/>
          <w:lang w:val="fr-FR"/>
        </w:rPr>
        <w:t>[G]</w:t>
      </w:r>
    </w:p>
    <w:p w14:paraId="23D071D8" w14:textId="77777777" w:rsidR="00953E2E" w:rsidRPr="00FA01AB" w:rsidRDefault="00953E2E" w:rsidP="00953E2E">
      <w:pPr>
        <w:rPr>
          <w:rFonts w:ascii="Verdana" w:hAnsi="Verdana"/>
          <w:sz w:val="16"/>
          <w:szCs w:val="16"/>
          <w:lang w:val="fr-FR"/>
        </w:rPr>
      </w:pPr>
    </w:p>
    <w:p w14:paraId="0EAC440A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J’en boi-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color w:val="000000"/>
          <w:lang w:val="fr-FR"/>
        </w:rPr>
        <w:t>r</w:t>
      </w:r>
      <w:r w:rsidRPr="00FA01AB">
        <w:rPr>
          <w:rFonts w:ascii="Verdana" w:hAnsi="Verdana"/>
          <w:lang w:val="fr-FR"/>
        </w:rPr>
        <w:t>ai, oui, oui, oui</w:t>
      </w:r>
    </w:p>
    <w:p w14:paraId="01BADB93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lang w:val="fr-FR"/>
        </w:rPr>
        <w:t xml:space="preserve"> J’en boi-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color w:val="000000"/>
          <w:lang w:val="fr-FR"/>
        </w:rPr>
        <w:t>r</w:t>
      </w:r>
      <w:r w:rsidRPr="00FA01AB">
        <w:rPr>
          <w:rFonts w:ascii="Verdana" w:hAnsi="Verdana"/>
          <w:lang w:val="fr-FR"/>
        </w:rPr>
        <w:t>ai, non, non, non</w:t>
      </w:r>
    </w:p>
    <w:p w14:paraId="788642C2" w14:textId="2E1540DB" w:rsidR="00953E2E" w:rsidRPr="00FA01AB" w:rsidRDefault="00953E2E" w:rsidP="00953E2E">
      <w:pPr>
        <w:spacing w:after="80"/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b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J’en boi-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>rai jusqu’à mon plai-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sir </w:t>
      </w:r>
      <w:r w:rsidRPr="00FA01AB">
        <w:rPr>
          <w:rFonts w:ascii="Verdana" w:hAnsi="Verdana"/>
          <w:b/>
          <w:lang w:val="fr-FR"/>
        </w:rPr>
        <w:t>[G]</w:t>
      </w:r>
    </w:p>
    <w:p w14:paraId="51BBFAB3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J’en boi-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color w:val="000000"/>
          <w:lang w:val="fr-FR"/>
        </w:rPr>
        <w:t>r</w:t>
      </w:r>
      <w:r w:rsidRPr="00FA01AB">
        <w:rPr>
          <w:rFonts w:ascii="Verdana" w:hAnsi="Verdana"/>
          <w:lang w:val="fr-FR"/>
        </w:rPr>
        <w:t>ai, oui, oui, oui</w:t>
      </w:r>
    </w:p>
    <w:p w14:paraId="338D76ED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lang w:val="fr-FR"/>
        </w:rPr>
        <w:t xml:space="preserve"> J’en boi-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color w:val="000000"/>
          <w:lang w:val="fr-FR"/>
        </w:rPr>
        <w:t>r</w:t>
      </w:r>
      <w:r w:rsidRPr="00FA01AB">
        <w:rPr>
          <w:rFonts w:ascii="Verdana" w:hAnsi="Verdana"/>
          <w:lang w:val="fr-FR"/>
        </w:rPr>
        <w:t>ai, non, non, non</w:t>
      </w:r>
    </w:p>
    <w:p w14:paraId="55182A07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J’en boi-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>rai jusqu’à mon plai-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sir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</w:p>
    <w:p w14:paraId="1B1136C5" w14:textId="77777777" w:rsidR="00953E2E" w:rsidRPr="00FA01AB" w:rsidRDefault="00953E2E" w:rsidP="00953E2E">
      <w:pPr>
        <w:rPr>
          <w:rFonts w:ascii="Verdana" w:hAnsi="Verdana"/>
          <w:lang w:val="fr-FR"/>
        </w:rPr>
      </w:pPr>
    </w:p>
    <w:p w14:paraId="7E6EF070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J’en boi-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>rai cinq ou six bouteilles</w:t>
      </w:r>
    </w:p>
    <w:p w14:paraId="010B06D5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Une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femme sur mes ge-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>noux</w:t>
      </w:r>
    </w:p>
    <w:p w14:paraId="1F11BC86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J’en boi-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>rai cinq ou six bouteilles</w:t>
      </w:r>
    </w:p>
    <w:p w14:paraId="067A1B6E" w14:textId="0065E08A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Une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femme sur mes ge-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noux </w:t>
      </w:r>
      <w:r w:rsidRPr="00FA01AB">
        <w:rPr>
          <w:rFonts w:ascii="Verdana" w:hAnsi="Verdana"/>
          <w:b/>
          <w:lang w:val="fr-FR"/>
        </w:rPr>
        <w:t>[G]</w:t>
      </w:r>
    </w:p>
    <w:p w14:paraId="157AF32A" w14:textId="77777777" w:rsidR="00953E2E" w:rsidRPr="00FA01AB" w:rsidRDefault="00953E2E" w:rsidP="00953E2E">
      <w:pPr>
        <w:rPr>
          <w:rFonts w:ascii="Verdana" w:hAnsi="Verdana"/>
          <w:sz w:val="16"/>
          <w:szCs w:val="16"/>
          <w:lang w:val="fr-FR"/>
        </w:rPr>
      </w:pPr>
    </w:p>
    <w:p w14:paraId="28CF43D3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Une 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fem’, oui, oui, oui</w:t>
      </w:r>
    </w:p>
    <w:p w14:paraId="3269C245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Une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fem’, non, non, non</w:t>
      </w:r>
    </w:p>
    <w:p w14:paraId="1E4E8D46" w14:textId="5F63AC7A" w:rsidR="00953E2E" w:rsidRPr="00FA01AB" w:rsidRDefault="00953E2E" w:rsidP="00953E2E">
      <w:pPr>
        <w:spacing w:after="80"/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Une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femme sur mes ge-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noux </w:t>
      </w:r>
      <w:r w:rsidRPr="00FA01AB">
        <w:rPr>
          <w:rFonts w:ascii="Verdana" w:hAnsi="Verdana"/>
          <w:b/>
          <w:lang w:val="fr-FR"/>
        </w:rPr>
        <w:t>[G]</w:t>
      </w:r>
    </w:p>
    <w:p w14:paraId="468E7B1A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Une 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fem’, oui, oui, oui</w:t>
      </w:r>
    </w:p>
    <w:p w14:paraId="63156D45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Une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fem’, non, non, non</w:t>
      </w:r>
    </w:p>
    <w:p w14:paraId="480DE9E6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Une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femme sur mes ge-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noux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</w:p>
    <w:p w14:paraId="58D303BB" w14:textId="77777777" w:rsidR="00953E2E" w:rsidRPr="00FA01AB" w:rsidRDefault="00953E2E" w:rsidP="00953E2E">
      <w:pPr>
        <w:rPr>
          <w:rFonts w:ascii="Verdana" w:hAnsi="Verdana"/>
          <w:lang w:val="fr-FR"/>
        </w:rPr>
      </w:pPr>
    </w:p>
    <w:p w14:paraId="3242FB58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Toc, toc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toc, qui frappe à la porte</w:t>
      </w:r>
    </w:p>
    <w:p w14:paraId="4EB133B6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J’crois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bien que c’est le ma-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>ri</w:t>
      </w:r>
    </w:p>
    <w:p w14:paraId="7F19B7A9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Toc, toc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toc, qui frappe à la porte</w:t>
      </w:r>
    </w:p>
    <w:p w14:paraId="18A7D9D7" w14:textId="0DDCB3D2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J’crois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bien que c’est le ma-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ri </w:t>
      </w:r>
      <w:r w:rsidRPr="00FA01AB">
        <w:rPr>
          <w:rFonts w:ascii="Verdana" w:hAnsi="Verdana"/>
          <w:b/>
          <w:lang w:val="fr-FR"/>
        </w:rPr>
        <w:t>[G]</w:t>
      </w:r>
    </w:p>
    <w:p w14:paraId="7A5CC1ED" w14:textId="77777777" w:rsidR="00953E2E" w:rsidRPr="00FA01AB" w:rsidRDefault="00953E2E" w:rsidP="00953E2E">
      <w:pPr>
        <w:rPr>
          <w:lang w:val="fr-FR"/>
        </w:rPr>
      </w:pPr>
      <w:r w:rsidRPr="00FA01AB">
        <w:rPr>
          <w:lang w:val="fr-FR"/>
        </w:rPr>
        <w:br w:type="page"/>
      </w:r>
    </w:p>
    <w:p w14:paraId="5388A379" w14:textId="77777777" w:rsidR="00953E2E" w:rsidRDefault="00953E2E" w:rsidP="00953E2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lastRenderedPageBreak/>
        <w:drawing>
          <wp:inline distT="0" distB="0" distL="0" distR="0" wp14:anchorId="18ADF2EC" wp14:editId="644D0FF7">
            <wp:extent cx="457200" cy="609600"/>
            <wp:effectExtent l="0" t="0" r="0" b="0"/>
            <wp:docPr id="2476" name="Picture 247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B6A5476" wp14:editId="39373BFD">
            <wp:extent cx="457200" cy="609600"/>
            <wp:effectExtent l="0" t="0" r="0" b="0"/>
            <wp:docPr id="2477" name="Picture 247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051BF9" wp14:editId="3A0EE8BD">
            <wp:extent cx="457200" cy="609600"/>
            <wp:effectExtent l="0" t="0" r="0" b="0"/>
            <wp:docPr id="2478" name="Picture 247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434E5" w14:textId="77777777" w:rsidR="00953E2E" w:rsidRPr="001136D5" w:rsidRDefault="00953E2E" w:rsidP="00953E2E">
      <w:pPr>
        <w:rPr>
          <w:rFonts w:ascii="Verdana" w:hAnsi="Verdana"/>
          <w:sz w:val="16"/>
          <w:szCs w:val="16"/>
        </w:rPr>
      </w:pPr>
    </w:p>
    <w:p w14:paraId="229E0A2A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J’crois 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bien, oui, oui, oui</w:t>
      </w:r>
    </w:p>
    <w:p w14:paraId="23F89FFC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J’-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lang w:val="fr-FR"/>
        </w:rPr>
        <w:t xml:space="preserve">crois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bien, non, non, non</w:t>
      </w:r>
    </w:p>
    <w:p w14:paraId="141E5F44" w14:textId="66EB2593" w:rsidR="00953E2E" w:rsidRPr="00FA01AB" w:rsidRDefault="00953E2E" w:rsidP="00953E2E">
      <w:pPr>
        <w:spacing w:after="80"/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J’-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lang w:val="fr-FR"/>
        </w:rPr>
        <w:t xml:space="preserve">crois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bien que c’est le ma-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ri </w:t>
      </w:r>
      <w:r w:rsidRPr="00FA01AB">
        <w:rPr>
          <w:rFonts w:ascii="Verdana" w:hAnsi="Verdana"/>
          <w:b/>
          <w:lang w:val="fr-FR"/>
        </w:rPr>
        <w:t>[G]</w:t>
      </w:r>
    </w:p>
    <w:p w14:paraId="6C396993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J’crois 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bien, oui, oui, oui</w:t>
      </w:r>
    </w:p>
    <w:p w14:paraId="71941D3E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J’-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lang w:val="fr-FR"/>
        </w:rPr>
        <w:t xml:space="preserve">crois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bien, non, non, non</w:t>
      </w:r>
    </w:p>
    <w:p w14:paraId="5A32C2A4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J’-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lang w:val="fr-FR"/>
        </w:rPr>
        <w:t xml:space="preserve">crois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bien que c’est le ma-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ri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</w:p>
    <w:p w14:paraId="6861F5CD" w14:textId="77777777" w:rsidR="00953E2E" w:rsidRPr="00FA01AB" w:rsidRDefault="00953E2E" w:rsidP="00953E2E">
      <w:pPr>
        <w:rPr>
          <w:rFonts w:ascii="Verdana" w:hAnsi="Verdana"/>
          <w:lang w:val="fr-FR"/>
        </w:rPr>
      </w:pPr>
    </w:p>
    <w:p w14:paraId="111FACB7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Si c’est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lui, que le diabl’ l’emporte</w:t>
      </w:r>
    </w:p>
    <w:p w14:paraId="0731A9E6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Car il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vient troubler mon plai-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>sir</w:t>
      </w:r>
    </w:p>
    <w:p w14:paraId="174F7FA0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Si c’est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lui, que le diabl’ l’emporte</w:t>
      </w:r>
    </w:p>
    <w:p w14:paraId="5FDFD0E6" w14:textId="660D71A2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Car il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vient troubler mon plai-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sir </w:t>
      </w:r>
      <w:r w:rsidRPr="00FA01AB">
        <w:rPr>
          <w:rFonts w:ascii="Verdana" w:hAnsi="Verdana"/>
          <w:b/>
          <w:lang w:val="fr-FR"/>
        </w:rPr>
        <w:t>[G]</w:t>
      </w:r>
    </w:p>
    <w:p w14:paraId="285DF51A" w14:textId="77777777" w:rsidR="00953E2E" w:rsidRPr="00FA01AB" w:rsidRDefault="00953E2E" w:rsidP="00953E2E">
      <w:pPr>
        <w:rPr>
          <w:rFonts w:ascii="Verdana" w:hAnsi="Verdana"/>
          <w:sz w:val="16"/>
          <w:szCs w:val="16"/>
          <w:lang w:val="fr-FR"/>
        </w:rPr>
      </w:pPr>
    </w:p>
    <w:p w14:paraId="3790AF5A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Car il 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vient, oui, oui, oui</w:t>
      </w:r>
    </w:p>
    <w:p w14:paraId="44A3DF6B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Car il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vient, non, non, non</w:t>
      </w:r>
    </w:p>
    <w:p w14:paraId="5DBEEFE6" w14:textId="2CCD5002" w:rsidR="00953E2E" w:rsidRPr="00FA01AB" w:rsidRDefault="00953E2E" w:rsidP="00953E2E">
      <w:pPr>
        <w:spacing w:after="80"/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Car il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vient troubler mon plai-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sir </w:t>
      </w:r>
      <w:r w:rsidRPr="00FA01AB">
        <w:rPr>
          <w:rFonts w:ascii="Verdana" w:hAnsi="Verdana"/>
          <w:b/>
          <w:lang w:val="fr-FR"/>
        </w:rPr>
        <w:t>[G]</w:t>
      </w:r>
    </w:p>
    <w:p w14:paraId="01063734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Car il 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vient, oui, oui, oui</w:t>
      </w:r>
    </w:p>
    <w:p w14:paraId="668087E7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Car il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vient, non, non, non</w:t>
      </w:r>
    </w:p>
    <w:p w14:paraId="6BEA83BB" w14:textId="16B514FC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Car il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vient troubler mon plai-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>sir</w:t>
      </w:r>
      <w:r w:rsidR="001C65E8">
        <w:rPr>
          <w:rFonts w:ascii="Verdana" w:hAnsi="Verdana"/>
          <w:lang w:val="fr-FR"/>
        </w:rPr>
        <w:t xml:space="preserve"> </w:t>
      </w:r>
      <w:r w:rsidR="001C65E8" w:rsidRPr="00FA01AB">
        <w:rPr>
          <w:rFonts w:ascii="Verdana" w:hAnsi="Verdana"/>
          <w:b/>
          <w:lang w:val="fr-FR"/>
        </w:rPr>
        <w:t>[G]</w:t>
      </w:r>
      <w:r w:rsidR="001C65E8" w:rsidRPr="00117296">
        <w:rPr>
          <w:rFonts w:ascii="Verdana" w:hAnsi="Verdana" w:cs="Courier New"/>
          <w:b/>
          <w:color w:val="000000"/>
        </w:rPr>
        <w:sym w:font="Symbol" w:char="F0AF"/>
      </w:r>
    </w:p>
    <w:p w14:paraId="1ECC87EF" w14:textId="77777777" w:rsidR="00953E2E" w:rsidRPr="00FA01AB" w:rsidRDefault="00953E2E" w:rsidP="00953E2E">
      <w:pPr>
        <w:rPr>
          <w:rFonts w:ascii="Verdana" w:hAnsi="Verdana"/>
          <w:lang w:val="fr-FR"/>
        </w:rPr>
      </w:pPr>
    </w:p>
    <w:p w14:paraId="27879DFD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Si je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meurs, je veux qu’on m’interre</w:t>
      </w:r>
    </w:p>
    <w:p w14:paraId="18C4B54D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Dans une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cave où il y a du bon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vin</w:t>
      </w:r>
    </w:p>
    <w:p w14:paraId="4D6BFBE6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Si je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meurs, je veux qu’on m’interre</w:t>
      </w:r>
    </w:p>
    <w:p w14:paraId="42AB97D9" w14:textId="5B8335BD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Dans une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cave où il y a du bon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 xml:space="preserve">vin </w:t>
      </w:r>
      <w:r w:rsidRPr="00FA01AB">
        <w:rPr>
          <w:rFonts w:ascii="Verdana" w:hAnsi="Verdana"/>
          <w:b/>
          <w:lang w:val="fr-FR"/>
        </w:rPr>
        <w:t>[G]</w:t>
      </w:r>
    </w:p>
    <w:p w14:paraId="4BED2BE2" w14:textId="77777777" w:rsidR="00953E2E" w:rsidRPr="00FA01AB" w:rsidRDefault="00953E2E" w:rsidP="00953E2E">
      <w:pPr>
        <w:rPr>
          <w:rFonts w:ascii="Verdana" w:hAnsi="Verdana"/>
          <w:sz w:val="16"/>
          <w:szCs w:val="16"/>
          <w:lang w:val="fr-FR"/>
        </w:rPr>
      </w:pPr>
    </w:p>
    <w:p w14:paraId="64B964F3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Dans un’ 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cave, oui, oui, oui</w:t>
      </w:r>
    </w:p>
    <w:p w14:paraId="3762B50A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Dans un’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cave, non, non, non</w:t>
      </w:r>
    </w:p>
    <w:p w14:paraId="60C816A6" w14:textId="53B18BC5" w:rsidR="00953E2E" w:rsidRPr="00FA01AB" w:rsidRDefault="00953E2E" w:rsidP="00953E2E">
      <w:pPr>
        <w:spacing w:after="80"/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Dans une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cave où il y a du bon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 xml:space="preserve">vin </w:t>
      </w:r>
      <w:r w:rsidRPr="00FA01AB">
        <w:rPr>
          <w:rFonts w:ascii="Verdana" w:hAnsi="Verdana"/>
          <w:b/>
          <w:lang w:val="fr-FR"/>
        </w:rPr>
        <w:t>[G]</w:t>
      </w:r>
    </w:p>
    <w:p w14:paraId="7719CC39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Dans un’ 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cave, oui, oui, oui</w:t>
      </w:r>
    </w:p>
    <w:p w14:paraId="33BC9274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Dans un’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cave, non, non, non</w:t>
      </w:r>
    </w:p>
    <w:p w14:paraId="644B4DC5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Dans une 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 cave où il y a du bon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 xml:space="preserve">vin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</w:p>
    <w:p w14:paraId="37F37268" w14:textId="77777777" w:rsidR="00953E2E" w:rsidRPr="00FA01AB" w:rsidRDefault="00953E2E" w:rsidP="00953E2E">
      <w:pPr>
        <w:rPr>
          <w:rFonts w:ascii="Verdana" w:hAnsi="Verdana"/>
          <w:lang w:val="fr-FR"/>
        </w:rPr>
      </w:pPr>
    </w:p>
    <w:p w14:paraId="1178D295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Et les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quatre plus grands ivrognes</w:t>
      </w:r>
    </w:p>
    <w:p w14:paraId="63334697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Porter-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ont les quat’ coins du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drap</w:t>
      </w:r>
    </w:p>
    <w:p w14:paraId="4127EBFE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Et les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quatre plus grands ivrognes</w:t>
      </w:r>
    </w:p>
    <w:p w14:paraId="339540A6" w14:textId="5D4BE4EC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Porter-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ont les quat’ coins du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 xml:space="preserve">drap </w:t>
      </w:r>
      <w:r w:rsidRPr="00FA01AB">
        <w:rPr>
          <w:rFonts w:ascii="Verdana" w:hAnsi="Verdana"/>
          <w:b/>
          <w:lang w:val="fr-FR"/>
        </w:rPr>
        <w:t>[G]</w:t>
      </w:r>
    </w:p>
    <w:p w14:paraId="7FDDDDD1" w14:textId="77777777" w:rsidR="00953E2E" w:rsidRPr="00FA01AB" w:rsidRDefault="00953E2E" w:rsidP="00953E2E">
      <w:pPr>
        <w:rPr>
          <w:rFonts w:ascii="Verdana" w:hAnsi="Verdana"/>
          <w:sz w:val="16"/>
          <w:szCs w:val="16"/>
          <w:lang w:val="fr-FR"/>
        </w:rPr>
      </w:pPr>
    </w:p>
    <w:p w14:paraId="7D939FFF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Porter-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lang w:val="fr-FR"/>
        </w:rPr>
        <w:t>ont, oui, oui, oui</w:t>
      </w:r>
    </w:p>
    <w:p w14:paraId="236DEA42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Porter-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lang w:val="fr-FR"/>
        </w:rPr>
        <w:t>ont, non, non, non</w:t>
      </w:r>
    </w:p>
    <w:p w14:paraId="4AC099C0" w14:textId="439A2234" w:rsidR="00953E2E" w:rsidRPr="00FA01AB" w:rsidRDefault="00953E2E" w:rsidP="00953E2E">
      <w:pPr>
        <w:spacing w:after="80"/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Porter-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ont les quat’ coins du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 xml:space="preserve">drap </w:t>
      </w:r>
      <w:r w:rsidRPr="00FA01AB">
        <w:rPr>
          <w:rFonts w:ascii="Verdana" w:hAnsi="Verdana"/>
          <w:b/>
          <w:lang w:val="fr-FR"/>
        </w:rPr>
        <w:t>[G]</w:t>
      </w:r>
    </w:p>
    <w:p w14:paraId="59D7484B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Porter-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lang w:val="fr-FR"/>
        </w:rPr>
        <w:t>ont, oui, oui, oui</w:t>
      </w:r>
    </w:p>
    <w:p w14:paraId="32FD5484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Porter-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lang w:val="fr-FR"/>
        </w:rPr>
        <w:t>ont, non, non, non</w:t>
      </w:r>
    </w:p>
    <w:p w14:paraId="3BA01BAD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Porter-</w:t>
      </w:r>
      <w:r w:rsidRPr="00FA01AB">
        <w:rPr>
          <w:rFonts w:ascii="Verdana" w:hAnsi="Verdana"/>
          <w:b/>
          <w:lang w:val="fr-FR"/>
        </w:rPr>
        <w:t>[D]</w:t>
      </w:r>
      <w:r w:rsidRPr="00FA01AB">
        <w:rPr>
          <w:rFonts w:ascii="Verdana" w:hAnsi="Verdana"/>
          <w:lang w:val="fr-FR"/>
        </w:rPr>
        <w:t xml:space="preserve">ont les quat’ coins du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 xml:space="preserve">drap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</w:p>
    <w:p w14:paraId="08529FE1" w14:textId="77777777" w:rsidR="00953E2E" w:rsidRPr="00FA01AB" w:rsidRDefault="00953E2E" w:rsidP="00953E2E">
      <w:pPr>
        <w:rPr>
          <w:rFonts w:ascii="Verdana" w:hAnsi="Verdana"/>
          <w:lang w:val="fr-FR"/>
        </w:rPr>
      </w:pPr>
    </w:p>
    <w:p w14:paraId="64CC4105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Les deux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pieds contre la muraille</w:t>
      </w:r>
    </w:p>
    <w:p w14:paraId="0AE74532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Et la </w:t>
      </w:r>
      <w:r w:rsidRPr="00FA01AB">
        <w:rPr>
          <w:rFonts w:ascii="Verdana" w:hAnsi="Verdana"/>
          <w:b/>
          <w:lang w:val="fr-FR"/>
        </w:rPr>
        <w:t xml:space="preserve">[D] </w:t>
      </w:r>
      <w:r w:rsidRPr="00FA01AB">
        <w:rPr>
          <w:rFonts w:ascii="Verdana" w:hAnsi="Verdana"/>
          <w:lang w:val="fr-FR"/>
        </w:rPr>
        <w:t>tête sous le robi-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>net</w:t>
      </w:r>
    </w:p>
    <w:p w14:paraId="6556439D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Les deux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pieds contre la muraille</w:t>
      </w:r>
    </w:p>
    <w:p w14:paraId="396CBD92" w14:textId="0B1EF105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Et la </w:t>
      </w:r>
      <w:r w:rsidRPr="00FA01AB">
        <w:rPr>
          <w:rFonts w:ascii="Verdana" w:hAnsi="Verdana"/>
          <w:b/>
          <w:lang w:val="fr-FR"/>
        </w:rPr>
        <w:t xml:space="preserve">[D] </w:t>
      </w:r>
      <w:r w:rsidRPr="00FA01AB">
        <w:rPr>
          <w:rFonts w:ascii="Verdana" w:hAnsi="Verdana"/>
          <w:lang w:val="fr-FR"/>
        </w:rPr>
        <w:t>tête sous le robi-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net 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sz w:val="16"/>
          <w:szCs w:val="16"/>
          <w:lang w:val="fr-FR"/>
        </w:rPr>
        <w:br w:type="page"/>
      </w:r>
    </w:p>
    <w:p w14:paraId="1BB15438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lastRenderedPageBreak/>
        <w:t xml:space="preserve">Et la 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têt’, oui, oui, oui</w:t>
      </w:r>
    </w:p>
    <w:p w14:paraId="7CF8BB70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Et la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têt’, non, non, non </w:t>
      </w:r>
    </w:p>
    <w:p w14:paraId="6D3BA262" w14:textId="3D111546" w:rsidR="00953E2E" w:rsidRPr="00FA01AB" w:rsidRDefault="00953E2E" w:rsidP="00953E2E">
      <w:pPr>
        <w:spacing w:after="80"/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Et la </w:t>
      </w:r>
      <w:r w:rsidRPr="00FA01AB">
        <w:rPr>
          <w:rFonts w:ascii="Verdana" w:hAnsi="Verdana"/>
          <w:b/>
          <w:lang w:val="fr-FR"/>
        </w:rPr>
        <w:t xml:space="preserve">[D] </w:t>
      </w:r>
      <w:r w:rsidRPr="00FA01AB">
        <w:rPr>
          <w:rFonts w:ascii="Verdana" w:hAnsi="Verdana"/>
          <w:lang w:val="fr-FR"/>
        </w:rPr>
        <w:t>têt’ sous le robi-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net </w:t>
      </w:r>
      <w:r w:rsidRPr="00FA01AB">
        <w:rPr>
          <w:rFonts w:ascii="Verdana" w:hAnsi="Verdana"/>
          <w:b/>
          <w:lang w:val="fr-FR"/>
        </w:rPr>
        <w:t>[G]</w:t>
      </w:r>
    </w:p>
    <w:p w14:paraId="23D17C9E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Et la 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têt’, oui, oui, oui</w:t>
      </w:r>
    </w:p>
    <w:p w14:paraId="36A68C58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Et la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têt’, non, non, non </w:t>
      </w:r>
    </w:p>
    <w:p w14:paraId="2E62E8BB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Et la </w:t>
      </w:r>
      <w:r w:rsidRPr="00FA01AB">
        <w:rPr>
          <w:rFonts w:ascii="Verdana" w:hAnsi="Verdana"/>
          <w:b/>
          <w:lang w:val="fr-FR"/>
        </w:rPr>
        <w:t xml:space="preserve">[D] </w:t>
      </w:r>
      <w:r w:rsidRPr="00FA01AB">
        <w:rPr>
          <w:rFonts w:ascii="Verdana" w:hAnsi="Verdana"/>
          <w:lang w:val="fr-FR"/>
        </w:rPr>
        <w:t>têt’ sous le robi-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net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</w:p>
    <w:p w14:paraId="238722D4" w14:textId="77777777" w:rsidR="00953E2E" w:rsidRPr="00FA01AB" w:rsidRDefault="00953E2E" w:rsidP="00953E2E">
      <w:pPr>
        <w:rPr>
          <w:rFonts w:ascii="Verdana" w:hAnsi="Verdana"/>
          <w:lang w:val="fr-FR"/>
        </w:rPr>
      </w:pPr>
    </w:p>
    <w:p w14:paraId="124FF124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Sur ma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tombe je veux qu’on inscrive</w:t>
      </w:r>
    </w:p>
    <w:p w14:paraId="1FE2A88E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“Ici </w:t>
      </w:r>
      <w:r w:rsidRPr="00FA01AB">
        <w:rPr>
          <w:rFonts w:ascii="Verdana" w:hAnsi="Verdana"/>
          <w:b/>
          <w:lang w:val="fr-FR"/>
        </w:rPr>
        <w:t xml:space="preserve">[D] </w:t>
      </w:r>
      <w:r w:rsidRPr="00FA01AB">
        <w:rPr>
          <w:rFonts w:ascii="Verdana" w:hAnsi="Verdana"/>
          <w:lang w:val="fr-FR"/>
        </w:rPr>
        <w:t>gît, le roi des bu-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>veurs”</w:t>
      </w:r>
    </w:p>
    <w:p w14:paraId="55690515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Sur ma </w:t>
      </w:r>
      <w:r w:rsidRPr="00FA01AB">
        <w:rPr>
          <w:rFonts w:ascii="Verdana" w:hAnsi="Verdana"/>
          <w:b/>
          <w:lang w:val="fr-FR"/>
        </w:rPr>
        <w:t xml:space="preserve">[G] </w:t>
      </w:r>
      <w:r w:rsidRPr="00FA01AB">
        <w:rPr>
          <w:rFonts w:ascii="Verdana" w:hAnsi="Verdana"/>
          <w:lang w:val="fr-FR"/>
        </w:rPr>
        <w:t>tombe je veux qu’on inscrive</w:t>
      </w:r>
    </w:p>
    <w:p w14:paraId="38F4EAFE" w14:textId="5369EAB5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“Ici </w:t>
      </w:r>
      <w:r w:rsidRPr="00FA01AB">
        <w:rPr>
          <w:rFonts w:ascii="Verdana" w:hAnsi="Verdana"/>
          <w:b/>
          <w:lang w:val="fr-FR"/>
        </w:rPr>
        <w:t xml:space="preserve">[D] </w:t>
      </w:r>
      <w:r w:rsidRPr="00FA01AB">
        <w:rPr>
          <w:rFonts w:ascii="Verdana" w:hAnsi="Verdana"/>
          <w:lang w:val="fr-FR"/>
        </w:rPr>
        <w:t>gît, le roi des bu-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veurs” </w:t>
      </w:r>
      <w:r w:rsidRPr="00FA01AB">
        <w:rPr>
          <w:rFonts w:ascii="Verdana" w:hAnsi="Verdana"/>
          <w:b/>
          <w:lang w:val="fr-FR"/>
        </w:rPr>
        <w:t>[G]</w:t>
      </w:r>
    </w:p>
    <w:p w14:paraId="26E7EF7C" w14:textId="77777777" w:rsidR="00953E2E" w:rsidRPr="00FA01AB" w:rsidRDefault="00953E2E" w:rsidP="00953E2E">
      <w:pPr>
        <w:rPr>
          <w:rFonts w:ascii="Verdana" w:hAnsi="Verdana"/>
          <w:sz w:val="16"/>
          <w:szCs w:val="16"/>
          <w:lang w:val="fr-FR"/>
        </w:rPr>
      </w:pPr>
    </w:p>
    <w:p w14:paraId="2ADB4064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Ici 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gît, oui, oui, oui</w:t>
      </w:r>
    </w:p>
    <w:p w14:paraId="3841F5B9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Ici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gît, non, non, non</w:t>
      </w:r>
    </w:p>
    <w:p w14:paraId="557C994A" w14:textId="215DF826" w:rsidR="00953E2E" w:rsidRPr="00FA01AB" w:rsidRDefault="00953E2E" w:rsidP="00953E2E">
      <w:pPr>
        <w:spacing w:after="80"/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Ici </w:t>
      </w:r>
      <w:r w:rsidRPr="00FA01AB">
        <w:rPr>
          <w:rFonts w:ascii="Verdana" w:hAnsi="Verdana"/>
          <w:b/>
          <w:lang w:val="fr-FR"/>
        </w:rPr>
        <w:t xml:space="preserve">[D] </w:t>
      </w:r>
      <w:r w:rsidRPr="00FA01AB">
        <w:rPr>
          <w:rFonts w:ascii="Verdana" w:hAnsi="Verdana"/>
          <w:lang w:val="fr-FR"/>
        </w:rPr>
        <w:t>gît, le roi des bu-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veurs </w:t>
      </w:r>
      <w:r w:rsidRPr="00FA01AB">
        <w:rPr>
          <w:rFonts w:ascii="Verdana" w:hAnsi="Verdana"/>
          <w:b/>
          <w:lang w:val="fr-FR"/>
        </w:rPr>
        <w:t>[G]</w:t>
      </w:r>
    </w:p>
    <w:p w14:paraId="281198FB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Ici 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gît, oui, oui, oui</w:t>
      </w:r>
    </w:p>
    <w:p w14:paraId="46269AA4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Ici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gît, non, non, non</w:t>
      </w:r>
    </w:p>
    <w:p w14:paraId="52076E07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Ici </w:t>
      </w:r>
      <w:r w:rsidRPr="00FA01AB">
        <w:rPr>
          <w:rFonts w:ascii="Verdana" w:hAnsi="Verdana"/>
          <w:b/>
          <w:lang w:val="fr-FR"/>
        </w:rPr>
        <w:t xml:space="preserve">[D] </w:t>
      </w:r>
      <w:r w:rsidRPr="00FA01AB">
        <w:rPr>
          <w:rFonts w:ascii="Verdana" w:hAnsi="Verdana"/>
          <w:lang w:val="fr-FR"/>
        </w:rPr>
        <w:t>gît, le roi des bu-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veurs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</w:p>
    <w:p w14:paraId="0214E454" w14:textId="77777777" w:rsidR="00953E2E" w:rsidRPr="00FA01AB" w:rsidRDefault="00953E2E" w:rsidP="00953E2E">
      <w:pPr>
        <w:rPr>
          <w:rFonts w:ascii="Verdana" w:hAnsi="Verdana"/>
          <w:lang w:val="fr-FR"/>
        </w:rPr>
      </w:pPr>
    </w:p>
    <w:p w14:paraId="76881F90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La mo-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>rale de cette histoire</w:t>
      </w:r>
    </w:p>
    <w:p w14:paraId="5F2FC83B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C’est à </w:t>
      </w:r>
      <w:r w:rsidRPr="00FA01AB">
        <w:rPr>
          <w:rFonts w:ascii="Verdana" w:hAnsi="Verdana"/>
          <w:b/>
          <w:lang w:val="fr-FR"/>
        </w:rPr>
        <w:t xml:space="preserve">[D] </w:t>
      </w:r>
      <w:r w:rsidRPr="00FA01AB">
        <w:rPr>
          <w:rFonts w:ascii="Verdana" w:hAnsi="Verdana"/>
          <w:lang w:val="fr-FR"/>
        </w:rPr>
        <w:t>boire avant de mou-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>rir</w:t>
      </w:r>
    </w:p>
    <w:p w14:paraId="47216603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>La mo-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>rale de cette histoire</w:t>
      </w:r>
    </w:p>
    <w:p w14:paraId="67534E1D" w14:textId="2D058DD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C’est à </w:t>
      </w:r>
      <w:r w:rsidRPr="00FA01AB">
        <w:rPr>
          <w:rFonts w:ascii="Verdana" w:hAnsi="Verdana"/>
          <w:b/>
          <w:lang w:val="fr-FR"/>
        </w:rPr>
        <w:t xml:space="preserve">[D] </w:t>
      </w:r>
      <w:r w:rsidRPr="00FA01AB">
        <w:rPr>
          <w:rFonts w:ascii="Verdana" w:hAnsi="Verdana"/>
          <w:lang w:val="fr-FR"/>
        </w:rPr>
        <w:t>boire avant de mou-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rir </w:t>
      </w:r>
      <w:r w:rsidRPr="00FA01AB">
        <w:rPr>
          <w:rFonts w:ascii="Verdana" w:hAnsi="Verdana"/>
          <w:b/>
          <w:lang w:val="fr-FR"/>
        </w:rPr>
        <w:t>[G]</w:t>
      </w:r>
    </w:p>
    <w:p w14:paraId="01E8A440" w14:textId="77777777" w:rsidR="00953E2E" w:rsidRPr="00FA01AB" w:rsidRDefault="00953E2E" w:rsidP="00953E2E">
      <w:pPr>
        <w:rPr>
          <w:rFonts w:ascii="Verdana" w:hAnsi="Verdana"/>
          <w:sz w:val="16"/>
          <w:szCs w:val="16"/>
          <w:lang w:val="fr-FR"/>
        </w:rPr>
      </w:pPr>
    </w:p>
    <w:p w14:paraId="54F1EC70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C’est à 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boire, oui, oui, oui</w:t>
      </w:r>
    </w:p>
    <w:p w14:paraId="60085F94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C’est à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boire, non, non, non</w:t>
      </w:r>
    </w:p>
    <w:p w14:paraId="3C4787E8" w14:textId="491F483F" w:rsidR="00953E2E" w:rsidRPr="00FA01AB" w:rsidRDefault="00953E2E" w:rsidP="00953E2E">
      <w:pPr>
        <w:spacing w:after="80"/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C’est à </w:t>
      </w:r>
      <w:r w:rsidRPr="00FA01AB">
        <w:rPr>
          <w:rFonts w:ascii="Verdana" w:hAnsi="Verdana"/>
          <w:b/>
          <w:lang w:val="fr-FR"/>
        </w:rPr>
        <w:t xml:space="preserve">[D] </w:t>
      </w:r>
      <w:r w:rsidRPr="00FA01AB">
        <w:rPr>
          <w:rFonts w:ascii="Verdana" w:hAnsi="Verdana"/>
          <w:lang w:val="fr-FR"/>
        </w:rPr>
        <w:t>boire avant de mou-</w:t>
      </w:r>
      <w:r w:rsidRPr="00FA01AB">
        <w:rPr>
          <w:rFonts w:ascii="Verdana" w:hAnsi="Verdana"/>
          <w:b/>
          <w:lang w:val="fr-FR"/>
        </w:rPr>
        <w:t>[G]</w:t>
      </w:r>
      <w:r w:rsidRPr="00FA01AB">
        <w:rPr>
          <w:rFonts w:ascii="Verdana" w:hAnsi="Verdana"/>
          <w:lang w:val="fr-FR"/>
        </w:rPr>
        <w:t xml:space="preserve">rir </w:t>
      </w:r>
      <w:r w:rsidRPr="00FA01AB">
        <w:rPr>
          <w:rFonts w:ascii="Verdana" w:hAnsi="Verdana"/>
          <w:b/>
          <w:lang w:val="fr-FR"/>
        </w:rPr>
        <w:t>[G]</w:t>
      </w:r>
    </w:p>
    <w:p w14:paraId="1F35B2A3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lang w:val="fr-FR"/>
        </w:rPr>
        <w:t xml:space="preserve">C’est à </w:t>
      </w: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boire, oui, oui, oui</w:t>
      </w:r>
    </w:p>
    <w:p w14:paraId="6A12EB82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[C]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C’est à 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>boire, non, non, non</w:t>
      </w:r>
    </w:p>
    <w:p w14:paraId="72E1C153" w14:textId="77777777" w:rsidR="00953E2E" w:rsidRPr="00FA01AB" w:rsidRDefault="00953E2E" w:rsidP="00953E2E">
      <w:pPr>
        <w:rPr>
          <w:rFonts w:ascii="Verdana" w:hAnsi="Verdana"/>
          <w:lang w:val="fr-FR"/>
        </w:rPr>
      </w:pP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 w:cs="Courier New"/>
          <w:b/>
          <w:color w:val="000000"/>
          <w:lang w:val="fr-FR"/>
        </w:rPr>
        <w:t xml:space="preserve"> </w:t>
      </w:r>
      <w:r w:rsidRPr="00FA01AB">
        <w:rPr>
          <w:rFonts w:ascii="Verdana" w:hAnsi="Verdana"/>
          <w:lang w:val="fr-FR"/>
        </w:rPr>
        <w:t xml:space="preserve">C’est à </w:t>
      </w:r>
      <w:r w:rsidRPr="00FA01AB">
        <w:rPr>
          <w:rFonts w:ascii="Verdana" w:hAnsi="Verdana"/>
          <w:b/>
          <w:lang w:val="fr-FR"/>
        </w:rPr>
        <w:t xml:space="preserve">[D] </w:t>
      </w:r>
      <w:r w:rsidRPr="00FA01AB">
        <w:rPr>
          <w:rFonts w:ascii="Verdana" w:hAnsi="Verdana"/>
          <w:lang w:val="fr-FR"/>
        </w:rPr>
        <w:t>boire avant de mou-</w:t>
      </w:r>
      <w:r w:rsidRPr="00FA01AB">
        <w:rPr>
          <w:rFonts w:ascii="Verdana" w:hAnsi="Verdana"/>
          <w:b/>
          <w:lang w:val="fr-FR"/>
        </w:rPr>
        <w:t>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lang w:val="fr-FR"/>
        </w:rPr>
        <w:t xml:space="preserve">rir </w:t>
      </w:r>
      <w:r w:rsidRPr="00FA01AB">
        <w:rPr>
          <w:rFonts w:ascii="Verdana" w:hAnsi="Verdana"/>
          <w:b/>
          <w:lang w:val="fr-FR"/>
        </w:rPr>
        <w:t>[D]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  <w:r w:rsidRPr="00FA01AB">
        <w:rPr>
          <w:rFonts w:ascii="Verdana" w:hAnsi="Verdana"/>
          <w:b/>
          <w:lang w:val="fr-FR"/>
        </w:rPr>
        <w:t xml:space="preserve"> [G]</w:t>
      </w:r>
      <w:r w:rsidRPr="00117296">
        <w:rPr>
          <w:rFonts w:ascii="Verdana" w:hAnsi="Verdana" w:cs="Courier New"/>
          <w:b/>
          <w:color w:val="000000"/>
        </w:rPr>
        <w:sym w:font="Symbol" w:char="F0AF"/>
      </w:r>
    </w:p>
    <w:p w14:paraId="59C28AF5" w14:textId="77777777" w:rsidR="00FB4D8F" w:rsidRPr="00FA01AB" w:rsidRDefault="00FB4D8F" w:rsidP="00AD3A18">
      <w:pPr>
        <w:rPr>
          <w:rFonts w:ascii="Verdana" w:hAnsi="Verdana"/>
          <w:lang w:val="fr-FR"/>
        </w:rPr>
      </w:pPr>
    </w:p>
    <w:p w14:paraId="1759B1F2" w14:textId="77777777" w:rsidR="0098101A" w:rsidRDefault="0098101A" w:rsidP="0098101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90366DC" wp14:editId="428DFBB6">
            <wp:extent cx="457200" cy="6096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FE3D46" wp14:editId="43817D32">
            <wp:extent cx="457200" cy="609600"/>
            <wp:effectExtent l="0" t="0" r="0" b="0"/>
            <wp:docPr id="16" name="Picture 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9ACCE0A" wp14:editId="55693E88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C5BB1" w14:textId="77777777" w:rsidR="00B043CF" w:rsidRPr="0098101A" w:rsidRDefault="00B043CF" w:rsidP="00110521">
      <w:pPr>
        <w:rPr>
          <w:rFonts w:ascii="Verdana" w:hAnsi="Verdana"/>
        </w:rPr>
      </w:pPr>
    </w:p>
    <w:p w14:paraId="602679C7" w14:textId="77777777" w:rsidR="0098101A" w:rsidRPr="008D49E0" w:rsidRDefault="00000000" w:rsidP="0098101A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98101A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98101A" w:rsidRPr="008D49E0" w:rsidSect="00BC1261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0CD"/>
    <w:rsid w:val="000961DF"/>
    <w:rsid w:val="000A348C"/>
    <w:rsid w:val="000D00ED"/>
    <w:rsid w:val="00110521"/>
    <w:rsid w:val="001136D5"/>
    <w:rsid w:val="00132109"/>
    <w:rsid w:val="00161445"/>
    <w:rsid w:val="0017786C"/>
    <w:rsid w:val="001860CD"/>
    <w:rsid w:val="001C65E8"/>
    <w:rsid w:val="001E2271"/>
    <w:rsid w:val="00230BF2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C74FE"/>
    <w:rsid w:val="007320F1"/>
    <w:rsid w:val="007419FE"/>
    <w:rsid w:val="007E37A6"/>
    <w:rsid w:val="007E4748"/>
    <w:rsid w:val="0082492D"/>
    <w:rsid w:val="00866CDE"/>
    <w:rsid w:val="008D49E0"/>
    <w:rsid w:val="00953E2E"/>
    <w:rsid w:val="00972E99"/>
    <w:rsid w:val="0098101A"/>
    <w:rsid w:val="00A42E3F"/>
    <w:rsid w:val="00A569E6"/>
    <w:rsid w:val="00A902E9"/>
    <w:rsid w:val="00A92235"/>
    <w:rsid w:val="00A93E78"/>
    <w:rsid w:val="00A9741C"/>
    <w:rsid w:val="00AA75E9"/>
    <w:rsid w:val="00AB09B4"/>
    <w:rsid w:val="00AD3A18"/>
    <w:rsid w:val="00B043CF"/>
    <w:rsid w:val="00B16743"/>
    <w:rsid w:val="00B559F1"/>
    <w:rsid w:val="00BC1261"/>
    <w:rsid w:val="00C5218C"/>
    <w:rsid w:val="00C61C27"/>
    <w:rsid w:val="00C87FD2"/>
    <w:rsid w:val="00CA07D7"/>
    <w:rsid w:val="00D4034F"/>
    <w:rsid w:val="00D66B4B"/>
    <w:rsid w:val="00D84579"/>
    <w:rsid w:val="00DB1F9F"/>
    <w:rsid w:val="00DD3F50"/>
    <w:rsid w:val="00E04FCE"/>
    <w:rsid w:val="00EB33EB"/>
    <w:rsid w:val="00ED08C5"/>
    <w:rsid w:val="00F81E40"/>
    <w:rsid w:val="00F96D25"/>
    <w:rsid w:val="00FA01AB"/>
    <w:rsid w:val="00FB061D"/>
    <w:rsid w:val="00FB4D8F"/>
    <w:rsid w:val="00FB52F3"/>
    <w:rsid w:val="00F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7A9B9"/>
  <w14:defaultImageDpi w14:val="300"/>
  <w15:docId w15:val="{93FEC466-FF4A-4D9D-8E73-6A4B8F33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1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Kitchen%20Party%20Songbook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6BDC-FE39-4B52-A19A-30467A4B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Chevaliers de la Table Ronde</vt:lpstr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8</cp:revision>
  <cp:lastPrinted>2018-11-26T19:40:00Z</cp:lastPrinted>
  <dcterms:created xsi:type="dcterms:W3CDTF">2020-03-07T18:51:00Z</dcterms:created>
  <dcterms:modified xsi:type="dcterms:W3CDTF">2024-03-10T21:58:00Z</dcterms:modified>
</cp:coreProperties>
</file>